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6BE8A9" w14:textId="77777777" w:rsidR="00B5475D" w:rsidRDefault="00F11703">
      <w:pPr>
        <w:rPr>
          <w:b/>
          <w:sz w:val="28"/>
          <w:szCs w:val="28"/>
        </w:rPr>
      </w:pPr>
      <w:bookmarkStart w:id="0" w:name="_GoBack"/>
      <w:bookmarkEnd w:id="0"/>
      <w:r w:rsidRPr="00F11703">
        <w:rPr>
          <w:b/>
          <w:sz w:val="28"/>
          <w:szCs w:val="28"/>
        </w:rPr>
        <w:t>DATA FOR MODEL UNITED NATIONS COUNTRIES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1350"/>
        <w:gridCol w:w="1980"/>
        <w:gridCol w:w="1800"/>
        <w:gridCol w:w="3595"/>
      </w:tblGrid>
      <w:tr w:rsidR="00F11703" w14:paraId="0194A998" w14:textId="77777777" w:rsidTr="00484153">
        <w:tc>
          <w:tcPr>
            <w:tcW w:w="2065" w:type="dxa"/>
          </w:tcPr>
          <w:p w14:paraId="78C99201" w14:textId="77777777" w:rsidR="00F11703" w:rsidRDefault="00F117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Country</w:t>
            </w:r>
          </w:p>
          <w:p w14:paraId="67F31ECE" w14:textId="77777777" w:rsidR="00484153" w:rsidRDefault="004841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(and wealth ranked by GDP per  person in 2017)</w:t>
            </w:r>
          </w:p>
        </w:tc>
        <w:tc>
          <w:tcPr>
            <w:tcW w:w="1350" w:type="dxa"/>
          </w:tcPr>
          <w:p w14:paraId="74F1BB25" w14:textId="77777777" w:rsidR="00F11703" w:rsidRDefault="00F117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CO2 emissions per person in 2009</w:t>
            </w:r>
          </w:p>
          <w:p w14:paraId="78A5735F" w14:textId="77777777" w:rsidR="00F11703" w:rsidRDefault="00F117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Ranked out of 214 countries</w:t>
            </w:r>
          </w:p>
        </w:tc>
        <w:tc>
          <w:tcPr>
            <w:tcW w:w="1980" w:type="dxa"/>
          </w:tcPr>
          <w:p w14:paraId="7E480A4E" w14:textId="77777777" w:rsidR="00F11703" w:rsidRDefault="00F117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I.N.D.C. targets.</w:t>
            </w:r>
          </w:p>
          <w:p w14:paraId="2CC049D9" w14:textId="77777777" w:rsidR="00F11703" w:rsidRDefault="00F117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Reduction of CO2 </w:t>
            </w:r>
          </w:p>
          <w:p w14:paraId="67DDD8E1" w14:textId="77777777" w:rsidR="00F11703" w:rsidRDefault="00F117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from 2005-2030</w:t>
            </w:r>
          </w:p>
        </w:tc>
        <w:tc>
          <w:tcPr>
            <w:tcW w:w="1800" w:type="dxa"/>
          </w:tcPr>
          <w:p w14:paraId="44D621C7" w14:textId="77777777" w:rsidR="00F11703" w:rsidRDefault="009723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IF </w:t>
            </w:r>
            <w:r w:rsidR="00F11703">
              <w:rPr>
                <w:sz w:val="28"/>
                <w:szCs w:val="28"/>
              </w:rPr>
              <w:t>TARGETS ARE INCREASED BY 20%</w:t>
            </w:r>
          </w:p>
          <w:p w14:paraId="65DABAAA" w14:textId="77777777" w:rsidR="0097234A" w:rsidRDefault="009723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BY LARGEST EMITTERS</w:t>
            </w:r>
          </w:p>
        </w:tc>
        <w:tc>
          <w:tcPr>
            <w:tcW w:w="3595" w:type="dxa"/>
          </w:tcPr>
          <w:p w14:paraId="1337F0C4" w14:textId="77777777" w:rsidR="00F11703" w:rsidRDefault="00F117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Climate Action Tracker</w:t>
            </w:r>
          </w:p>
          <w:p w14:paraId="641C3CFC" w14:textId="77777777" w:rsidR="00F11703" w:rsidRDefault="00F117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March 2019</w:t>
            </w:r>
          </w:p>
          <w:p w14:paraId="2A5C68B7" w14:textId="77777777" w:rsidR="009707D4" w:rsidRDefault="009707D4">
            <w:pPr>
              <w:rPr>
                <w:sz w:val="28"/>
                <w:szCs w:val="28"/>
              </w:rPr>
            </w:pPr>
          </w:p>
          <w:p w14:paraId="3629EDCD" w14:textId="77777777" w:rsidR="009707D4" w:rsidRDefault="009707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RATINGS and likely Global temperature increase by2100</w:t>
            </w:r>
          </w:p>
        </w:tc>
      </w:tr>
      <w:tr w:rsidR="00553CDB" w14:paraId="48D76E87" w14:textId="77777777" w:rsidTr="00484153">
        <w:tc>
          <w:tcPr>
            <w:tcW w:w="2065" w:type="dxa"/>
          </w:tcPr>
          <w:p w14:paraId="3F3AD0B6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Australia</w:t>
            </w:r>
            <w:r w:rsidR="00484153">
              <w:rPr>
                <w:sz w:val="28"/>
                <w:szCs w:val="28"/>
              </w:rPr>
              <w:t xml:space="preserve"> (18)</w:t>
            </w:r>
          </w:p>
        </w:tc>
        <w:tc>
          <w:tcPr>
            <w:tcW w:w="1350" w:type="dxa"/>
          </w:tcPr>
          <w:p w14:paraId="4E659B34" w14:textId="77777777" w:rsidR="00553CDB" w:rsidRP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980" w:type="dxa"/>
          </w:tcPr>
          <w:p w14:paraId="2AFFEAF7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26% - 28%</w:t>
            </w:r>
          </w:p>
        </w:tc>
        <w:tc>
          <w:tcPr>
            <w:tcW w:w="1800" w:type="dxa"/>
          </w:tcPr>
          <w:p w14:paraId="36E5CDBD" w14:textId="77777777" w:rsidR="00553CDB" w:rsidRDefault="00937620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31% -33%</w:t>
            </w:r>
          </w:p>
        </w:tc>
        <w:tc>
          <w:tcPr>
            <w:tcW w:w="3595" w:type="dxa"/>
          </w:tcPr>
          <w:p w14:paraId="2912947E" w14:textId="77777777" w:rsidR="00553CDB" w:rsidRPr="002E53CB" w:rsidRDefault="002E53CB" w:rsidP="00553CDB">
            <w:pPr>
              <w:rPr>
                <w:color w:val="FFC000"/>
                <w:sz w:val="28"/>
                <w:szCs w:val="28"/>
              </w:rPr>
            </w:pPr>
            <w:r>
              <w:rPr>
                <w:color w:val="FFC000"/>
                <w:sz w:val="28"/>
                <w:szCs w:val="28"/>
              </w:rPr>
              <w:t>INSUFFICIENT</w:t>
            </w:r>
            <w:r w:rsidR="005E53A4">
              <w:rPr>
                <w:color w:val="FFC000"/>
                <w:sz w:val="28"/>
                <w:szCs w:val="28"/>
              </w:rPr>
              <w:t xml:space="preserve"> (3</w:t>
            </w:r>
            <w:r w:rsidR="005E53A4">
              <w:rPr>
                <w:rFonts w:cstheme="minorHAnsi"/>
                <w:color w:val="FFC000"/>
                <w:sz w:val="28"/>
                <w:szCs w:val="28"/>
              </w:rPr>
              <w:t>⁰</w:t>
            </w:r>
            <w:r w:rsidR="005E53A4">
              <w:rPr>
                <w:color w:val="FFC000"/>
                <w:sz w:val="28"/>
                <w:szCs w:val="28"/>
              </w:rPr>
              <w:t>C WORLD)</w:t>
            </w:r>
          </w:p>
        </w:tc>
      </w:tr>
      <w:tr w:rsidR="00553CDB" w14:paraId="2AA3EB5D" w14:textId="77777777" w:rsidTr="00484153">
        <w:tc>
          <w:tcPr>
            <w:tcW w:w="2065" w:type="dxa"/>
          </w:tcPr>
          <w:p w14:paraId="0BB81932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Bangladesh</w:t>
            </w:r>
            <w:r w:rsidR="00484153">
              <w:rPr>
                <w:sz w:val="28"/>
                <w:szCs w:val="28"/>
              </w:rPr>
              <w:t xml:space="preserve"> (138)</w:t>
            </w:r>
          </w:p>
        </w:tc>
        <w:tc>
          <w:tcPr>
            <w:tcW w:w="1350" w:type="dxa"/>
          </w:tcPr>
          <w:p w14:paraId="30AB5913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</w:t>
            </w:r>
          </w:p>
        </w:tc>
        <w:tc>
          <w:tcPr>
            <w:tcW w:w="1980" w:type="dxa"/>
          </w:tcPr>
          <w:p w14:paraId="3884F370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15%</w:t>
            </w:r>
          </w:p>
        </w:tc>
        <w:tc>
          <w:tcPr>
            <w:tcW w:w="1800" w:type="dxa"/>
          </w:tcPr>
          <w:p w14:paraId="5F7BD8BE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2D36CEAF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</w:tr>
      <w:tr w:rsidR="00553CDB" w14:paraId="42F4C7D1" w14:textId="77777777" w:rsidTr="00484153">
        <w:tc>
          <w:tcPr>
            <w:tcW w:w="2065" w:type="dxa"/>
          </w:tcPr>
          <w:p w14:paraId="6D8915D1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Brazil</w:t>
            </w:r>
            <w:r w:rsidR="00484153">
              <w:rPr>
                <w:sz w:val="28"/>
                <w:szCs w:val="28"/>
              </w:rPr>
              <w:t xml:space="preserve"> (80)</w:t>
            </w:r>
          </w:p>
        </w:tc>
        <w:tc>
          <w:tcPr>
            <w:tcW w:w="1350" w:type="dxa"/>
          </w:tcPr>
          <w:p w14:paraId="3F16D442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124</w:t>
            </w:r>
          </w:p>
        </w:tc>
        <w:tc>
          <w:tcPr>
            <w:tcW w:w="1980" w:type="dxa"/>
          </w:tcPr>
          <w:p w14:paraId="69D9C004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43%</w:t>
            </w:r>
          </w:p>
        </w:tc>
        <w:tc>
          <w:tcPr>
            <w:tcW w:w="1800" w:type="dxa"/>
          </w:tcPr>
          <w:p w14:paraId="61A843B3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0F3A1999" w14:textId="77777777" w:rsidR="00553CDB" w:rsidRPr="002E53CB" w:rsidRDefault="002E53CB" w:rsidP="00553CDB">
            <w:pPr>
              <w:rPr>
                <w:color w:val="FFC000"/>
                <w:sz w:val="28"/>
                <w:szCs w:val="28"/>
              </w:rPr>
            </w:pPr>
            <w:r>
              <w:rPr>
                <w:color w:val="FFC000"/>
                <w:sz w:val="28"/>
                <w:szCs w:val="28"/>
              </w:rPr>
              <w:t>INSUFFICIENT</w:t>
            </w:r>
            <w:r w:rsidR="005E53A4">
              <w:rPr>
                <w:color w:val="FFC000"/>
                <w:sz w:val="28"/>
                <w:szCs w:val="28"/>
              </w:rPr>
              <w:t xml:space="preserve"> (3</w:t>
            </w:r>
            <w:r w:rsidR="005E53A4">
              <w:rPr>
                <w:rFonts w:cstheme="minorHAnsi"/>
                <w:color w:val="FFC000"/>
                <w:sz w:val="28"/>
                <w:szCs w:val="28"/>
              </w:rPr>
              <w:t>⁰</w:t>
            </w:r>
            <w:r w:rsidR="005E53A4">
              <w:rPr>
                <w:color w:val="FFC000"/>
                <w:sz w:val="28"/>
                <w:szCs w:val="28"/>
              </w:rPr>
              <w:t>C WORLD)</w:t>
            </w:r>
          </w:p>
        </w:tc>
      </w:tr>
      <w:tr w:rsidR="00553CDB" w14:paraId="05A5E452" w14:textId="77777777" w:rsidTr="00484153">
        <w:tc>
          <w:tcPr>
            <w:tcW w:w="2065" w:type="dxa"/>
          </w:tcPr>
          <w:p w14:paraId="43A27079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Canada</w:t>
            </w:r>
            <w:r w:rsidR="00484153">
              <w:rPr>
                <w:sz w:val="28"/>
                <w:szCs w:val="28"/>
              </w:rPr>
              <w:t xml:space="preserve"> (21)</w:t>
            </w:r>
          </w:p>
        </w:tc>
        <w:tc>
          <w:tcPr>
            <w:tcW w:w="1350" w:type="dxa"/>
          </w:tcPr>
          <w:p w14:paraId="49C199BD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980" w:type="dxa"/>
          </w:tcPr>
          <w:p w14:paraId="2333C1F3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30%</w:t>
            </w:r>
          </w:p>
        </w:tc>
        <w:tc>
          <w:tcPr>
            <w:tcW w:w="1800" w:type="dxa"/>
          </w:tcPr>
          <w:p w14:paraId="13A45C66" w14:textId="77777777" w:rsidR="00553CDB" w:rsidRDefault="0097234A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36%</w:t>
            </w:r>
          </w:p>
        </w:tc>
        <w:tc>
          <w:tcPr>
            <w:tcW w:w="3595" w:type="dxa"/>
          </w:tcPr>
          <w:p w14:paraId="237975B8" w14:textId="77777777" w:rsidR="00553CDB" w:rsidRPr="002E53CB" w:rsidRDefault="002E53CB" w:rsidP="00553CDB">
            <w:pPr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HIGHLY INSUFFICIENT</w:t>
            </w:r>
            <w:r w:rsidR="005E53A4">
              <w:rPr>
                <w:color w:val="FF0000"/>
                <w:sz w:val="28"/>
                <w:szCs w:val="28"/>
              </w:rPr>
              <w:t xml:space="preserve"> (4</w:t>
            </w:r>
            <w:r w:rsidR="005E53A4">
              <w:rPr>
                <w:rFonts w:cstheme="minorHAnsi"/>
                <w:color w:val="FF0000"/>
                <w:sz w:val="28"/>
                <w:szCs w:val="28"/>
              </w:rPr>
              <w:t>⁰</w:t>
            </w:r>
            <w:r w:rsidR="005E53A4">
              <w:rPr>
                <w:color w:val="FF0000"/>
                <w:sz w:val="28"/>
                <w:szCs w:val="28"/>
              </w:rPr>
              <w:t>C)</w:t>
            </w:r>
          </w:p>
        </w:tc>
      </w:tr>
      <w:tr w:rsidR="00553CDB" w14:paraId="60EE9B07" w14:textId="77777777" w:rsidTr="00484153">
        <w:tc>
          <w:tcPr>
            <w:tcW w:w="2065" w:type="dxa"/>
          </w:tcPr>
          <w:p w14:paraId="4834D469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Chad</w:t>
            </w:r>
            <w:r w:rsidR="00484153">
              <w:rPr>
                <w:sz w:val="28"/>
                <w:szCs w:val="28"/>
              </w:rPr>
              <w:t xml:space="preserve"> (158)</w:t>
            </w:r>
          </w:p>
        </w:tc>
        <w:tc>
          <w:tcPr>
            <w:tcW w:w="1350" w:type="dxa"/>
          </w:tcPr>
          <w:p w14:paraId="2DC5A9F2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212</w:t>
            </w:r>
          </w:p>
        </w:tc>
        <w:tc>
          <w:tcPr>
            <w:tcW w:w="1980" w:type="dxa"/>
          </w:tcPr>
          <w:p w14:paraId="13156EAD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71%</w:t>
            </w:r>
          </w:p>
        </w:tc>
        <w:tc>
          <w:tcPr>
            <w:tcW w:w="1800" w:type="dxa"/>
          </w:tcPr>
          <w:p w14:paraId="38439A72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1488D8B7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</w:tr>
      <w:tr w:rsidR="00553CDB" w14:paraId="6332B581" w14:textId="77777777" w:rsidTr="00484153">
        <w:tc>
          <w:tcPr>
            <w:tcW w:w="2065" w:type="dxa"/>
          </w:tcPr>
          <w:p w14:paraId="3CBE3E60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Chile</w:t>
            </w:r>
            <w:r w:rsidR="00484153">
              <w:rPr>
                <w:sz w:val="28"/>
                <w:szCs w:val="28"/>
              </w:rPr>
              <w:t xml:space="preserve"> (55)</w:t>
            </w:r>
          </w:p>
        </w:tc>
        <w:tc>
          <w:tcPr>
            <w:tcW w:w="1350" w:type="dxa"/>
          </w:tcPr>
          <w:p w14:paraId="696BB2C1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  <w:tc>
          <w:tcPr>
            <w:tcW w:w="1980" w:type="dxa"/>
          </w:tcPr>
          <w:p w14:paraId="63B573B2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35% - 45%</w:t>
            </w:r>
          </w:p>
        </w:tc>
        <w:tc>
          <w:tcPr>
            <w:tcW w:w="1800" w:type="dxa"/>
          </w:tcPr>
          <w:p w14:paraId="43246ED9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67BD45FC" w14:textId="77777777" w:rsidR="00553CDB" w:rsidRPr="002E53CB" w:rsidRDefault="002E53CB" w:rsidP="00553CDB">
            <w:pPr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HIGHLY INSUFFICIENT</w:t>
            </w:r>
            <w:r w:rsidR="005E53A4">
              <w:rPr>
                <w:color w:val="FF0000"/>
                <w:sz w:val="28"/>
                <w:szCs w:val="28"/>
              </w:rPr>
              <w:t xml:space="preserve"> (4</w:t>
            </w:r>
            <w:r w:rsidR="005E53A4">
              <w:rPr>
                <w:rFonts w:cstheme="minorHAnsi"/>
                <w:color w:val="FF0000"/>
                <w:sz w:val="28"/>
                <w:szCs w:val="28"/>
              </w:rPr>
              <w:t>⁰</w:t>
            </w:r>
            <w:r w:rsidR="009707D4">
              <w:rPr>
                <w:color w:val="FF0000"/>
                <w:sz w:val="28"/>
                <w:szCs w:val="28"/>
              </w:rPr>
              <w:t>C)</w:t>
            </w:r>
          </w:p>
        </w:tc>
      </w:tr>
      <w:tr w:rsidR="00553CDB" w14:paraId="339E8E54" w14:textId="77777777" w:rsidTr="00484153">
        <w:tc>
          <w:tcPr>
            <w:tcW w:w="2065" w:type="dxa"/>
          </w:tcPr>
          <w:p w14:paraId="2B69F15A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China</w:t>
            </w:r>
            <w:r w:rsidR="00484153">
              <w:rPr>
                <w:sz w:val="28"/>
                <w:szCs w:val="28"/>
              </w:rPr>
              <w:t xml:space="preserve"> (78)</w:t>
            </w:r>
          </w:p>
        </w:tc>
        <w:tc>
          <w:tcPr>
            <w:tcW w:w="1350" w:type="dxa"/>
          </w:tcPr>
          <w:p w14:paraId="1A5CDB38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1980" w:type="dxa"/>
          </w:tcPr>
          <w:p w14:paraId="7752BECB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60% - 65%</w:t>
            </w:r>
          </w:p>
        </w:tc>
        <w:tc>
          <w:tcPr>
            <w:tcW w:w="1800" w:type="dxa"/>
          </w:tcPr>
          <w:p w14:paraId="3C6E6E94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7394EEEA" w14:textId="77777777" w:rsidR="00553CDB" w:rsidRPr="002E53CB" w:rsidRDefault="002E53CB" w:rsidP="00553CDB">
            <w:pPr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HIGHLY INSUFFICIENT</w:t>
            </w:r>
            <w:r w:rsidR="009707D4">
              <w:rPr>
                <w:color w:val="FF0000"/>
                <w:sz w:val="28"/>
                <w:szCs w:val="28"/>
              </w:rPr>
              <w:t xml:space="preserve"> (4</w:t>
            </w:r>
            <w:r w:rsidR="009707D4">
              <w:rPr>
                <w:rFonts w:cstheme="minorHAnsi"/>
                <w:color w:val="FF0000"/>
                <w:sz w:val="28"/>
                <w:szCs w:val="28"/>
              </w:rPr>
              <w:t>⁰</w:t>
            </w:r>
            <w:r w:rsidR="009707D4">
              <w:rPr>
                <w:color w:val="FF0000"/>
                <w:sz w:val="28"/>
                <w:szCs w:val="28"/>
              </w:rPr>
              <w:t>C)</w:t>
            </w:r>
          </w:p>
        </w:tc>
      </w:tr>
      <w:tr w:rsidR="00553CDB" w14:paraId="08B7F102" w14:textId="77777777" w:rsidTr="00484153">
        <w:tc>
          <w:tcPr>
            <w:tcW w:w="2065" w:type="dxa"/>
          </w:tcPr>
          <w:p w14:paraId="64C70827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Ethiopia</w:t>
            </w:r>
            <w:r w:rsidR="00484153">
              <w:rPr>
                <w:sz w:val="28"/>
                <w:szCs w:val="28"/>
              </w:rPr>
              <w:t xml:space="preserve"> (165)</w:t>
            </w:r>
          </w:p>
        </w:tc>
        <w:tc>
          <w:tcPr>
            <w:tcW w:w="1350" w:type="dxa"/>
          </w:tcPr>
          <w:p w14:paraId="42909FA0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</w:t>
            </w:r>
          </w:p>
        </w:tc>
        <w:tc>
          <w:tcPr>
            <w:tcW w:w="1980" w:type="dxa"/>
          </w:tcPr>
          <w:p w14:paraId="4148A6B3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64%</w:t>
            </w:r>
          </w:p>
        </w:tc>
        <w:tc>
          <w:tcPr>
            <w:tcW w:w="1800" w:type="dxa"/>
          </w:tcPr>
          <w:p w14:paraId="1B2FF83F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1A534CD9" w14:textId="77777777" w:rsidR="00553CDB" w:rsidRPr="002E53CB" w:rsidRDefault="002E53CB" w:rsidP="00553CDB">
            <w:pPr>
              <w:rPr>
                <w:color w:val="FFFF00"/>
                <w:sz w:val="28"/>
                <w:szCs w:val="28"/>
              </w:rPr>
            </w:pPr>
            <w:r>
              <w:rPr>
                <w:color w:val="FFFF00"/>
                <w:sz w:val="28"/>
                <w:szCs w:val="28"/>
              </w:rPr>
              <w:t xml:space="preserve">2 </w:t>
            </w:r>
            <w:r w:rsidR="005E53A4">
              <w:rPr>
                <w:rFonts w:cstheme="minorHAnsi"/>
                <w:color w:val="FFFF00"/>
                <w:sz w:val="28"/>
                <w:szCs w:val="28"/>
              </w:rPr>
              <w:t>⁰</w:t>
            </w:r>
            <w:r w:rsidR="005E53A4">
              <w:rPr>
                <w:color w:val="FFFF00"/>
                <w:sz w:val="28"/>
                <w:szCs w:val="28"/>
              </w:rPr>
              <w:t xml:space="preserve"> C COMPATIBLE</w:t>
            </w:r>
          </w:p>
        </w:tc>
      </w:tr>
      <w:tr w:rsidR="00553CDB" w14:paraId="475D6F1E" w14:textId="77777777" w:rsidTr="00484153">
        <w:tc>
          <w:tcPr>
            <w:tcW w:w="2065" w:type="dxa"/>
          </w:tcPr>
          <w:p w14:paraId="13A59AD8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France</w:t>
            </w:r>
            <w:r w:rsidR="00484153">
              <w:rPr>
                <w:sz w:val="28"/>
                <w:szCs w:val="28"/>
              </w:rPr>
              <w:t xml:space="preserve"> (26)</w:t>
            </w:r>
          </w:p>
        </w:tc>
        <w:tc>
          <w:tcPr>
            <w:tcW w:w="1350" w:type="dxa"/>
          </w:tcPr>
          <w:p w14:paraId="5331FE06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980" w:type="dxa"/>
          </w:tcPr>
          <w:p w14:paraId="3FEB16CE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40% (E.U.)</w:t>
            </w:r>
          </w:p>
        </w:tc>
        <w:tc>
          <w:tcPr>
            <w:tcW w:w="1800" w:type="dxa"/>
          </w:tcPr>
          <w:p w14:paraId="38D6A285" w14:textId="77777777" w:rsidR="00553CDB" w:rsidRDefault="0097234A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48%</w:t>
            </w:r>
          </w:p>
        </w:tc>
        <w:tc>
          <w:tcPr>
            <w:tcW w:w="3595" w:type="dxa"/>
          </w:tcPr>
          <w:p w14:paraId="1D259F50" w14:textId="77777777" w:rsidR="00553CDB" w:rsidRPr="002E53CB" w:rsidRDefault="002E53CB" w:rsidP="00553CDB">
            <w:pPr>
              <w:rPr>
                <w:color w:val="FFC000"/>
                <w:sz w:val="28"/>
                <w:szCs w:val="28"/>
              </w:rPr>
            </w:pPr>
            <w:r>
              <w:rPr>
                <w:color w:val="FFC000"/>
                <w:sz w:val="28"/>
                <w:szCs w:val="28"/>
              </w:rPr>
              <w:t>INSUFFICIENT</w:t>
            </w:r>
            <w:r w:rsidR="009707D4">
              <w:rPr>
                <w:color w:val="FFC000"/>
                <w:sz w:val="28"/>
                <w:szCs w:val="28"/>
              </w:rPr>
              <w:t xml:space="preserve"> (3</w:t>
            </w:r>
            <w:r w:rsidR="009707D4">
              <w:rPr>
                <w:rFonts w:cstheme="minorHAnsi"/>
                <w:color w:val="FFC000"/>
                <w:sz w:val="28"/>
                <w:szCs w:val="28"/>
              </w:rPr>
              <w:t>⁰</w:t>
            </w:r>
            <w:r w:rsidR="009707D4">
              <w:rPr>
                <w:color w:val="FFC000"/>
                <w:sz w:val="28"/>
                <w:szCs w:val="28"/>
              </w:rPr>
              <w:t>C)</w:t>
            </w:r>
          </w:p>
        </w:tc>
      </w:tr>
      <w:tr w:rsidR="00553CDB" w14:paraId="32BD279C" w14:textId="77777777" w:rsidTr="00484153">
        <w:tc>
          <w:tcPr>
            <w:tcW w:w="2065" w:type="dxa"/>
          </w:tcPr>
          <w:p w14:paraId="667CAE6F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Germany</w:t>
            </w:r>
            <w:r w:rsidR="00484153">
              <w:rPr>
                <w:sz w:val="28"/>
                <w:szCs w:val="28"/>
              </w:rPr>
              <w:t xml:space="preserve"> (17)</w:t>
            </w:r>
          </w:p>
        </w:tc>
        <w:tc>
          <w:tcPr>
            <w:tcW w:w="1350" w:type="dxa"/>
          </w:tcPr>
          <w:p w14:paraId="583CBEAD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980" w:type="dxa"/>
          </w:tcPr>
          <w:p w14:paraId="2D6BD155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40% (E.U.)</w:t>
            </w:r>
          </w:p>
        </w:tc>
        <w:tc>
          <w:tcPr>
            <w:tcW w:w="1800" w:type="dxa"/>
          </w:tcPr>
          <w:p w14:paraId="1C4A8598" w14:textId="77777777" w:rsidR="00553CDB" w:rsidRDefault="0097234A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48%</w:t>
            </w:r>
          </w:p>
        </w:tc>
        <w:tc>
          <w:tcPr>
            <w:tcW w:w="3595" w:type="dxa"/>
          </w:tcPr>
          <w:p w14:paraId="71F3D848" w14:textId="77777777" w:rsidR="00553CDB" w:rsidRPr="002E53CB" w:rsidRDefault="002E53CB" w:rsidP="00553CDB">
            <w:pPr>
              <w:rPr>
                <w:color w:val="FFC000"/>
                <w:sz w:val="28"/>
                <w:szCs w:val="28"/>
              </w:rPr>
            </w:pPr>
            <w:r>
              <w:rPr>
                <w:color w:val="FFC000"/>
                <w:sz w:val="28"/>
                <w:szCs w:val="28"/>
              </w:rPr>
              <w:t>INSUFFICIENT</w:t>
            </w:r>
            <w:r w:rsidR="009707D4">
              <w:rPr>
                <w:color w:val="FFC000"/>
                <w:sz w:val="28"/>
                <w:szCs w:val="28"/>
              </w:rPr>
              <w:t xml:space="preserve"> (3</w:t>
            </w:r>
            <w:r w:rsidR="009707D4">
              <w:rPr>
                <w:rFonts w:cstheme="minorHAnsi"/>
                <w:color w:val="FFC000"/>
                <w:sz w:val="28"/>
                <w:szCs w:val="28"/>
              </w:rPr>
              <w:t>⁰</w:t>
            </w:r>
            <w:r w:rsidR="009707D4">
              <w:rPr>
                <w:color w:val="FFC000"/>
                <w:sz w:val="28"/>
                <w:szCs w:val="28"/>
              </w:rPr>
              <w:t>C)</w:t>
            </w:r>
          </w:p>
        </w:tc>
      </w:tr>
      <w:tr w:rsidR="00553CDB" w14:paraId="0B2B1BAB" w14:textId="77777777" w:rsidTr="00484153">
        <w:tc>
          <w:tcPr>
            <w:tcW w:w="2065" w:type="dxa"/>
          </w:tcPr>
          <w:p w14:paraId="1DA5636A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Iceland</w:t>
            </w:r>
            <w:r w:rsidR="00AC1C08">
              <w:rPr>
                <w:sz w:val="28"/>
                <w:szCs w:val="28"/>
              </w:rPr>
              <w:t xml:space="preserve"> (14)</w:t>
            </w:r>
          </w:p>
        </w:tc>
        <w:tc>
          <w:tcPr>
            <w:tcW w:w="1350" w:type="dxa"/>
          </w:tcPr>
          <w:p w14:paraId="6CE3A7E1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1980" w:type="dxa"/>
          </w:tcPr>
          <w:p w14:paraId="74AC62CA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40%</w:t>
            </w:r>
          </w:p>
        </w:tc>
        <w:tc>
          <w:tcPr>
            <w:tcW w:w="1800" w:type="dxa"/>
          </w:tcPr>
          <w:p w14:paraId="1456C98F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607F3542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</w:tr>
      <w:tr w:rsidR="00553CDB" w14:paraId="3AD9B61F" w14:textId="77777777" w:rsidTr="00484153">
        <w:tc>
          <w:tcPr>
            <w:tcW w:w="2065" w:type="dxa"/>
          </w:tcPr>
          <w:p w14:paraId="0FD117CF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India</w:t>
            </w:r>
            <w:r w:rsidR="00484153">
              <w:rPr>
                <w:sz w:val="28"/>
                <w:szCs w:val="28"/>
              </w:rPr>
              <w:t xml:space="preserve"> (121)</w:t>
            </w:r>
          </w:p>
        </w:tc>
        <w:tc>
          <w:tcPr>
            <w:tcW w:w="1350" w:type="dxa"/>
          </w:tcPr>
          <w:p w14:paraId="638B2BE0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133</w:t>
            </w:r>
          </w:p>
        </w:tc>
        <w:tc>
          <w:tcPr>
            <w:tcW w:w="1980" w:type="dxa"/>
          </w:tcPr>
          <w:p w14:paraId="6D1F1BBF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33% - 35%</w:t>
            </w:r>
          </w:p>
        </w:tc>
        <w:tc>
          <w:tcPr>
            <w:tcW w:w="1800" w:type="dxa"/>
          </w:tcPr>
          <w:p w14:paraId="5D785363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6C23F778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</w:tr>
      <w:tr w:rsidR="00553CDB" w14:paraId="14A966AB" w14:textId="77777777" w:rsidTr="00484153">
        <w:tc>
          <w:tcPr>
            <w:tcW w:w="2065" w:type="dxa"/>
          </w:tcPr>
          <w:p w14:paraId="4D2CA318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Indonesia</w:t>
            </w:r>
            <w:r w:rsidR="00484153">
              <w:rPr>
                <w:sz w:val="28"/>
                <w:szCs w:val="28"/>
              </w:rPr>
              <w:t xml:space="preserve"> </w:t>
            </w:r>
            <w:r w:rsidR="00AC1C08">
              <w:rPr>
                <w:sz w:val="28"/>
                <w:szCs w:val="28"/>
              </w:rPr>
              <w:t xml:space="preserve"> (96)</w:t>
            </w:r>
          </w:p>
        </w:tc>
        <w:tc>
          <w:tcPr>
            <w:tcW w:w="1350" w:type="dxa"/>
          </w:tcPr>
          <w:p w14:paraId="4479B5C5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  <w:tc>
          <w:tcPr>
            <w:tcW w:w="1980" w:type="dxa"/>
          </w:tcPr>
          <w:p w14:paraId="0C3F2F8B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41%</w:t>
            </w:r>
          </w:p>
        </w:tc>
        <w:tc>
          <w:tcPr>
            <w:tcW w:w="1800" w:type="dxa"/>
          </w:tcPr>
          <w:p w14:paraId="6F0FAD54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47795472" w14:textId="77777777" w:rsidR="00553CDB" w:rsidRPr="005E53A4" w:rsidRDefault="005E53A4" w:rsidP="00553CDB">
            <w:pPr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HIGHLY INSUFFICIENT</w:t>
            </w:r>
            <w:r w:rsidR="009707D4">
              <w:rPr>
                <w:color w:val="FF0000"/>
                <w:sz w:val="28"/>
                <w:szCs w:val="28"/>
              </w:rPr>
              <w:t xml:space="preserve"> (4</w:t>
            </w:r>
            <w:r w:rsidR="009707D4">
              <w:rPr>
                <w:rFonts w:cstheme="minorHAnsi"/>
                <w:color w:val="FF0000"/>
                <w:sz w:val="28"/>
                <w:szCs w:val="28"/>
              </w:rPr>
              <w:t>⁰</w:t>
            </w:r>
            <w:r w:rsidR="009707D4">
              <w:rPr>
                <w:color w:val="FF0000"/>
                <w:sz w:val="28"/>
                <w:szCs w:val="28"/>
              </w:rPr>
              <w:t>C)</w:t>
            </w:r>
          </w:p>
        </w:tc>
      </w:tr>
      <w:tr w:rsidR="00553CDB" w14:paraId="452B0D95" w14:textId="77777777" w:rsidTr="00484153">
        <w:tc>
          <w:tcPr>
            <w:tcW w:w="2065" w:type="dxa"/>
          </w:tcPr>
          <w:p w14:paraId="41D46C03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Japan</w:t>
            </w:r>
            <w:r w:rsidR="00484153">
              <w:rPr>
                <w:sz w:val="28"/>
                <w:szCs w:val="28"/>
              </w:rPr>
              <w:t xml:space="preserve"> (27)</w:t>
            </w:r>
          </w:p>
        </w:tc>
        <w:tc>
          <w:tcPr>
            <w:tcW w:w="1350" w:type="dxa"/>
          </w:tcPr>
          <w:p w14:paraId="0D408A48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980" w:type="dxa"/>
          </w:tcPr>
          <w:p w14:paraId="0005A1CF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26%</w:t>
            </w:r>
          </w:p>
        </w:tc>
        <w:tc>
          <w:tcPr>
            <w:tcW w:w="1800" w:type="dxa"/>
          </w:tcPr>
          <w:p w14:paraId="731D37C5" w14:textId="77777777" w:rsidR="00553CDB" w:rsidRDefault="0097234A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31%</w:t>
            </w:r>
          </w:p>
        </w:tc>
        <w:tc>
          <w:tcPr>
            <w:tcW w:w="3595" w:type="dxa"/>
          </w:tcPr>
          <w:p w14:paraId="42F17BE6" w14:textId="77777777" w:rsidR="00553CDB" w:rsidRPr="005E53A4" w:rsidRDefault="005E53A4" w:rsidP="00553CDB">
            <w:pPr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HIGHLY INSUFFICIENT</w:t>
            </w:r>
            <w:r w:rsidR="009707D4">
              <w:rPr>
                <w:color w:val="FF0000"/>
                <w:sz w:val="28"/>
                <w:szCs w:val="28"/>
              </w:rPr>
              <w:t xml:space="preserve"> (4</w:t>
            </w:r>
            <w:r w:rsidR="009707D4">
              <w:rPr>
                <w:rFonts w:cstheme="minorHAnsi"/>
                <w:color w:val="FF0000"/>
                <w:sz w:val="28"/>
                <w:szCs w:val="28"/>
              </w:rPr>
              <w:t>⁰</w:t>
            </w:r>
            <w:r w:rsidR="009707D4">
              <w:rPr>
                <w:color w:val="FF0000"/>
                <w:sz w:val="28"/>
                <w:szCs w:val="28"/>
              </w:rPr>
              <w:t>C)</w:t>
            </w:r>
          </w:p>
        </w:tc>
      </w:tr>
      <w:tr w:rsidR="00553CDB" w14:paraId="2C153D4B" w14:textId="77777777" w:rsidTr="00484153">
        <w:tc>
          <w:tcPr>
            <w:tcW w:w="2065" w:type="dxa"/>
          </w:tcPr>
          <w:p w14:paraId="1FB4DD9B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Maldives</w:t>
            </w:r>
            <w:r w:rsidR="00484153">
              <w:rPr>
                <w:sz w:val="28"/>
                <w:szCs w:val="28"/>
              </w:rPr>
              <w:t xml:space="preserve"> (67)</w:t>
            </w:r>
          </w:p>
        </w:tc>
        <w:tc>
          <w:tcPr>
            <w:tcW w:w="1350" w:type="dxa"/>
          </w:tcPr>
          <w:p w14:paraId="78A639EE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111</w:t>
            </w:r>
          </w:p>
        </w:tc>
        <w:tc>
          <w:tcPr>
            <w:tcW w:w="1980" w:type="dxa"/>
          </w:tcPr>
          <w:p w14:paraId="1C094943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24%</w:t>
            </w:r>
          </w:p>
        </w:tc>
        <w:tc>
          <w:tcPr>
            <w:tcW w:w="1800" w:type="dxa"/>
          </w:tcPr>
          <w:p w14:paraId="2B4C551A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2A697E0B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</w:tr>
      <w:tr w:rsidR="00553CDB" w14:paraId="4398087B" w14:textId="77777777" w:rsidTr="00484153">
        <w:tc>
          <w:tcPr>
            <w:tcW w:w="2065" w:type="dxa"/>
          </w:tcPr>
          <w:p w14:paraId="45DD4328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Mexico</w:t>
            </w:r>
            <w:r w:rsidR="00484153">
              <w:rPr>
                <w:sz w:val="28"/>
                <w:szCs w:val="28"/>
              </w:rPr>
              <w:t xml:space="preserve"> (64)</w:t>
            </w:r>
          </w:p>
        </w:tc>
        <w:tc>
          <w:tcPr>
            <w:tcW w:w="1350" w:type="dxa"/>
          </w:tcPr>
          <w:p w14:paraId="5466385C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  <w:tc>
          <w:tcPr>
            <w:tcW w:w="1980" w:type="dxa"/>
          </w:tcPr>
          <w:p w14:paraId="708D11A9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36%</w:t>
            </w:r>
          </w:p>
        </w:tc>
        <w:tc>
          <w:tcPr>
            <w:tcW w:w="1800" w:type="dxa"/>
          </w:tcPr>
          <w:p w14:paraId="6EEB8457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5C40F8DC" w14:textId="77777777" w:rsidR="00553CDB" w:rsidRPr="002E53CB" w:rsidRDefault="002E53CB" w:rsidP="00553CDB">
            <w:pPr>
              <w:rPr>
                <w:color w:val="FFC000"/>
                <w:sz w:val="28"/>
                <w:szCs w:val="28"/>
              </w:rPr>
            </w:pPr>
            <w:r>
              <w:rPr>
                <w:color w:val="FFC000"/>
                <w:sz w:val="28"/>
                <w:szCs w:val="28"/>
              </w:rPr>
              <w:t>INSUFFICIENT</w:t>
            </w:r>
            <w:r w:rsidR="009707D4">
              <w:rPr>
                <w:color w:val="FFC000"/>
                <w:sz w:val="28"/>
                <w:szCs w:val="28"/>
              </w:rPr>
              <w:t xml:space="preserve"> (3</w:t>
            </w:r>
            <w:r w:rsidR="009707D4">
              <w:rPr>
                <w:rFonts w:cstheme="minorHAnsi"/>
                <w:color w:val="FFC000"/>
                <w:sz w:val="28"/>
                <w:szCs w:val="28"/>
              </w:rPr>
              <w:t>⁰</w:t>
            </w:r>
            <w:r w:rsidR="009707D4">
              <w:rPr>
                <w:color w:val="FFC000"/>
                <w:sz w:val="28"/>
                <w:szCs w:val="28"/>
              </w:rPr>
              <w:t>C)</w:t>
            </w:r>
          </w:p>
        </w:tc>
      </w:tr>
      <w:tr w:rsidR="00553CDB" w14:paraId="2924EB90" w14:textId="77777777" w:rsidTr="00484153">
        <w:tc>
          <w:tcPr>
            <w:tcW w:w="2065" w:type="dxa"/>
          </w:tcPr>
          <w:p w14:paraId="3A8A3A7D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Poland</w:t>
            </w:r>
            <w:r w:rsidR="00484153">
              <w:rPr>
                <w:sz w:val="28"/>
                <w:szCs w:val="28"/>
              </w:rPr>
              <w:t xml:space="preserve"> (43)</w:t>
            </w:r>
          </w:p>
        </w:tc>
        <w:tc>
          <w:tcPr>
            <w:tcW w:w="1350" w:type="dxa"/>
          </w:tcPr>
          <w:p w14:paraId="63F2A526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1980" w:type="dxa"/>
          </w:tcPr>
          <w:p w14:paraId="6EB6978A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40% (E.U.)</w:t>
            </w:r>
          </w:p>
        </w:tc>
        <w:tc>
          <w:tcPr>
            <w:tcW w:w="1800" w:type="dxa"/>
          </w:tcPr>
          <w:p w14:paraId="6DE0892F" w14:textId="77777777" w:rsidR="00553CDB" w:rsidRDefault="0097234A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48%</w:t>
            </w:r>
          </w:p>
        </w:tc>
        <w:tc>
          <w:tcPr>
            <w:tcW w:w="3595" w:type="dxa"/>
          </w:tcPr>
          <w:p w14:paraId="59FBBA3F" w14:textId="77777777" w:rsidR="00553CDB" w:rsidRPr="005E53A4" w:rsidRDefault="005E53A4" w:rsidP="00553CDB">
            <w:pPr>
              <w:rPr>
                <w:color w:val="FFC000"/>
                <w:sz w:val="28"/>
                <w:szCs w:val="28"/>
              </w:rPr>
            </w:pPr>
            <w:r>
              <w:rPr>
                <w:color w:val="FFC000"/>
                <w:sz w:val="28"/>
                <w:szCs w:val="28"/>
              </w:rPr>
              <w:t>INSUFFICIENT</w:t>
            </w:r>
            <w:r w:rsidR="009707D4">
              <w:rPr>
                <w:color w:val="FFC000"/>
                <w:sz w:val="28"/>
                <w:szCs w:val="28"/>
              </w:rPr>
              <w:t xml:space="preserve"> (3</w:t>
            </w:r>
            <w:r w:rsidR="009707D4">
              <w:rPr>
                <w:rFonts w:cstheme="minorHAnsi"/>
                <w:color w:val="FFC000"/>
                <w:sz w:val="28"/>
                <w:szCs w:val="28"/>
              </w:rPr>
              <w:t>⁰</w:t>
            </w:r>
            <w:r w:rsidR="009707D4">
              <w:rPr>
                <w:color w:val="FFC000"/>
                <w:sz w:val="28"/>
                <w:szCs w:val="28"/>
              </w:rPr>
              <w:t>C)</w:t>
            </w:r>
          </w:p>
        </w:tc>
      </w:tr>
      <w:tr w:rsidR="00553CDB" w14:paraId="16FF28C7" w14:textId="77777777" w:rsidTr="00484153">
        <w:tc>
          <w:tcPr>
            <w:tcW w:w="2065" w:type="dxa"/>
          </w:tcPr>
          <w:p w14:paraId="086DC3A4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Russia</w:t>
            </w:r>
            <w:r w:rsidR="00484153">
              <w:rPr>
                <w:sz w:val="28"/>
                <w:szCs w:val="28"/>
              </w:rPr>
              <w:t xml:space="preserve"> ((47)</w:t>
            </w:r>
          </w:p>
        </w:tc>
        <w:tc>
          <w:tcPr>
            <w:tcW w:w="1350" w:type="dxa"/>
          </w:tcPr>
          <w:p w14:paraId="75F71343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980" w:type="dxa"/>
          </w:tcPr>
          <w:p w14:paraId="22AAE362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25% - 30%</w:t>
            </w:r>
          </w:p>
        </w:tc>
        <w:tc>
          <w:tcPr>
            <w:tcW w:w="1800" w:type="dxa"/>
          </w:tcPr>
          <w:p w14:paraId="10E1EBC3" w14:textId="77777777" w:rsidR="00553CDB" w:rsidRDefault="0097234A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30% - 36%</w:t>
            </w:r>
          </w:p>
        </w:tc>
        <w:tc>
          <w:tcPr>
            <w:tcW w:w="3595" w:type="dxa"/>
          </w:tcPr>
          <w:p w14:paraId="461E646B" w14:textId="77777777" w:rsidR="00553CDB" w:rsidRPr="005E53A4" w:rsidRDefault="005E53A4" w:rsidP="00553CDB">
            <w:pPr>
              <w:rPr>
                <w:color w:val="7F7F7F" w:themeColor="text1" w:themeTint="80"/>
                <w:sz w:val="28"/>
                <w:szCs w:val="28"/>
              </w:rPr>
            </w:pPr>
            <w:r>
              <w:rPr>
                <w:color w:val="7F7F7F" w:themeColor="text1" w:themeTint="80"/>
                <w:sz w:val="28"/>
                <w:szCs w:val="28"/>
              </w:rPr>
              <w:t>CRITICALLY INSUFFICIENT</w:t>
            </w:r>
            <w:r w:rsidR="009707D4">
              <w:rPr>
                <w:color w:val="7F7F7F" w:themeColor="text1" w:themeTint="80"/>
                <w:sz w:val="28"/>
                <w:szCs w:val="28"/>
              </w:rPr>
              <w:t xml:space="preserve"> (4</w:t>
            </w:r>
            <w:r w:rsidR="009707D4">
              <w:rPr>
                <w:rFonts w:cstheme="minorHAnsi"/>
                <w:color w:val="7F7F7F" w:themeColor="text1" w:themeTint="80"/>
                <w:sz w:val="28"/>
                <w:szCs w:val="28"/>
              </w:rPr>
              <w:t>⁰</w:t>
            </w:r>
            <w:r w:rsidR="009707D4">
              <w:rPr>
                <w:color w:val="7F7F7F" w:themeColor="text1" w:themeTint="80"/>
                <w:sz w:val="28"/>
                <w:szCs w:val="28"/>
              </w:rPr>
              <w:t>C +)</w:t>
            </w:r>
          </w:p>
        </w:tc>
      </w:tr>
      <w:tr w:rsidR="00553CDB" w14:paraId="765E30A3" w14:textId="77777777" w:rsidTr="00484153">
        <w:tc>
          <w:tcPr>
            <w:tcW w:w="2065" w:type="dxa"/>
          </w:tcPr>
          <w:p w14:paraId="55CC0DD8" w14:textId="77777777" w:rsidR="00553CDB" w:rsidRDefault="00553CDB" w:rsidP="00553CD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Saudia</w:t>
            </w:r>
            <w:proofErr w:type="spellEnd"/>
            <w:r>
              <w:rPr>
                <w:sz w:val="28"/>
                <w:szCs w:val="28"/>
              </w:rPr>
              <w:t xml:space="preserve"> Arabia</w:t>
            </w:r>
            <w:r w:rsidR="00484153">
              <w:rPr>
                <w:sz w:val="28"/>
                <w:szCs w:val="28"/>
              </w:rPr>
              <w:t xml:space="preserve"> (12)</w:t>
            </w:r>
          </w:p>
        </w:tc>
        <w:tc>
          <w:tcPr>
            <w:tcW w:w="1350" w:type="dxa"/>
          </w:tcPr>
          <w:p w14:paraId="103BF01D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980" w:type="dxa"/>
          </w:tcPr>
          <w:p w14:paraId="66773770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130 million </w:t>
            </w:r>
            <w:proofErr w:type="spellStart"/>
            <w:r>
              <w:rPr>
                <w:sz w:val="28"/>
                <w:szCs w:val="28"/>
              </w:rPr>
              <w:t>tonnes</w:t>
            </w:r>
            <w:proofErr w:type="spellEnd"/>
          </w:p>
        </w:tc>
        <w:tc>
          <w:tcPr>
            <w:tcW w:w="1800" w:type="dxa"/>
          </w:tcPr>
          <w:p w14:paraId="0696B8A8" w14:textId="77777777" w:rsidR="00553CDB" w:rsidRDefault="0097234A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156 million </w:t>
            </w:r>
            <w:proofErr w:type="spellStart"/>
            <w:r>
              <w:rPr>
                <w:sz w:val="28"/>
                <w:szCs w:val="28"/>
              </w:rPr>
              <w:t>tonnes</w:t>
            </w:r>
            <w:proofErr w:type="spellEnd"/>
          </w:p>
        </w:tc>
        <w:tc>
          <w:tcPr>
            <w:tcW w:w="3595" w:type="dxa"/>
          </w:tcPr>
          <w:p w14:paraId="5F36A6E6" w14:textId="77777777" w:rsidR="00553CDB" w:rsidRDefault="005E53A4" w:rsidP="00553CDB">
            <w:pPr>
              <w:rPr>
                <w:color w:val="7F7F7F" w:themeColor="text1" w:themeTint="80"/>
                <w:sz w:val="28"/>
                <w:szCs w:val="28"/>
              </w:rPr>
            </w:pPr>
            <w:r>
              <w:rPr>
                <w:color w:val="7F7F7F" w:themeColor="text1" w:themeTint="80"/>
                <w:sz w:val="28"/>
                <w:szCs w:val="28"/>
              </w:rPr>
              <w:t>CRITICALLY INSUFFICIENT</w:t>
            </w:r>
          </w:p>
          <w:p w14:paraId="4EADA34A" w14:textId="77777777" w:rsidR="009707D4" w:rsidRPr="005E53A4" w:rsidRDefault="009707D4" w:rsidP="00553CDB">
            <w:pPr>
              <w:rPr>
                <w:color w:val="7F7F7F" w:themeColor="text1" w:themeTint="80"/>
                <w:sz w:val="28"/>
                <w:szCs w:val="28"/>
              </w:rPr>
            </w:pPr>
            <w:r>
              <w:rPr>
                <w:color w:val="7F7F7F" w:themeColor="text1" w:themeTint="80"/>
                <w:sz w:val="28"/>
                <w:szCs w:val="28"/>
              </w:rPr>
              <w:t>(4</w:t>
            </w:r>
            <w:r>
              <w:rPr>
                <w:rFonts w:cstheme="minorHAnsi"/>
                <w:color w:val="7F7F7F" w:themeColor="text1" w:themeTint="80"/>
                <w:sz w:val="28"/>
                <w:szCs w:val="28"/>
              </w:rPr>
              <w:t>⁰</w:t>
            </w:r>
            <w:r>
              <w:rPr>
                <w:color w:val="7F7F7F" w:themeColor="text1" w:themeTint="80"/>
                <w:sz w:val="28"/>
                <w:szCs w:val="28"/>
              </w:rPr>
              <w:t>C +)</w:t>
            </w:r>
          </w:p>
        </w:tc>
      </w:tr>
      <w:tr w:rsidR="00553CDB" w14:paraId="07AE6311" w14:textId="77777777" w:rsidTr="00484153">
        <w:tc>
          <w:tcPr>
            <w:tcW w:w="2065" w:type="dxa"/>
          </w:tcPr>
          <w:p w14:paraId="167CC67E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Spain</w:t>
            </w:r>
            <w:r w:rsidR="00484153">
              <w:rPr>
                <w:sz w:val="28"/>
                <w:szCs w:val="28"/>
              </w:rPr>
              <w:t xml:space="preserve"> (31)</w:t>
            </w:r>
          </w:p>
        </w:tc>
        <w:tc>
          <w:tcPr>
            <w:tcW w:w="1350" w:type="dxa"/>
          </w:tcPr>
          <w:p w14:paraId="4BD78B31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1980" w:type="dxa"/>
          </w:tcPr>
          <w:p w14:paraId="2703B237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40% (E.U.)</w:t>
            </w:r>
          </w:p>
        </w:tc>
        <w:tc>
          <w:tcPr>
            <w:tcW w:w="1800" w:type="dxa"/>
          </w:tcPr>
          <w:p w14:paraId="53D8B289" w14:textId="77777777" w:rsidR="00553CDB" w:rsidRDefault="0097234A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48%</w:t>
            </w:r>
          </w:p>
        </w:tc>
        <w:tc>
          <w:tcPr>
            <w:tcW w:w="3595" w:type="dxa"/>
          </w:tcPr>
          <w:p w14:paraId="3B460158" w14:textId="77777777" w:rsidR="00553CDB" w:rsidRPr="005E53A4" w:rsidRDefault="005E53A4" w:rsidP="00553CDB">
            <w:pPr>
              <w:rPr>
                <w:color w:val="FFC000"/>
                <w:sz w:val="28"/>
                <w:szCs w:val="28"/>
              </w:rPr>
            </w:pPr>
            <w:r>
              <w:rPr>
                <w:color w:val="FFC000"/>
                <w:sz w:val="28"/>
                <w:szCs w:val="28"/>
              </w:rPr>
              <w:t>INSUFFICIENT</w:t>
            </w:r>
            <w:r w:rsidR="009707D4">
              <w:rPr>
                <w:color w:val="FFC000"/>
                <w:sz w:val="28"/>
                <w:szCs w:val="28"/>
              </w:rPr>
              <w:t xml:space="preserve"> (3</w:t>
            </w:r>
            <w:r w:rsidR="009707D4">
              <w:rPr>
                <w:rFonts w:cstheme="minorHAnsi"/>
                <w:color w:val="FFC000"/>
                <w:sz w:val="28"/>
                <w:szCs w:val="28"/>
              </w:rPr>
              <w:t>⁰</w:t>
            </w:r>
            <w:r w:rsidR="009707D4">
              <w:rPr>
                <w:color w:val="FFC000"/>
                <w:sz w:val="28"/>
                <w:szCs w:val="28"/>
              </w:rPr>
              <w:t>C)</w:t>
            </w:r>
          </w:p>
        </w:tc>
      </w:tr>
      <w:tr w:rsidR="00553CDB" w14:paraId="3268B73B" w14:textId="77777777" w:rsidTr="00484153">
        <w:tc>
          <w:tcPr>
            <w:tcW w:w="2065" w:type="dxa"/>
          </w:tcPr>
          <w:p w14:paraId="481B2B56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USA</w:t>
            </w:r>
            <w:r w:rsidR="00484153">
              <w:rPr>
                <w:sz w:val="28"/>
                <w:szCs w:val="28"/>
              </w:rPr>
              <w:t xml:space="preserve"> (11)</w:t>
            </w:r>
          </w:p>
        </w:tc>
        <w:tc>
          <w:tcPr>
            <w:tcW w:w="1350" w:type="dxa"/>
          </w:tcPr>
          <w:p w14:paraId="555A69DE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980" w:type="dxa"/>
          </w:tcPr>
          <w:p w14:paraId="089C4B82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26% - 28%</w:t>
            </w:r>
          </w:p>
        </w:tc>
        <w:tc>
          <w:tcPr>
            <w:tcW w:w="1800" w:type="dxa"/>
          </w:tcPr>
          <w:p w14:paraId="6F09763E" w14:textId="77777777" w:rsidR="00553CDB" w:rsidRDefault="0097234A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31% - 33%</w:t>
            </w:r>
          </w:p>
        </w:tc>
        <w:tc>
          <w:tcPr>
            <w:tcW w:w="3595" w:type="dxa"/>
          </w:tcPr>
          <w:p w14:paraId="590A1551" w14:textId="77777777" w:rsidR="00553CDB" w:rsidRDefault="005E53A4" w:rsidP="00553CDB">
            <w:pPr>
              <w:rPr>
                <w:color w:val="7F7F7F" w:themeColor="text1" w:themeTint="80"/>
                <w:sz w:val="28"/>
                <w:szCs w:val="28"/>
              </w:rPr>
            </w:pPr>
            <w:r>
              <w:rPr>
                <w:color w:val="7F7F7F" w:themeColor="text1" w:themeTint="80"/>
                <w:sz w:val="28"/>
                <w:szCs w:val="28"/>
              </w:rPr>
              <w:t>CRITICALLY INSUFFICIENT</w:t>
            </w:r>
          </w:p>
          <w:p w14:paraId="72E0BABC" w14:textId="77777777" w:rsidR="009707D4" w:rsidRPr="005E53A4" w:rsidRDefault="009707D4" w:rsidP="00553CDB">
            <w:pPr>
              <w:rPr>
                <w:color w:val="7F7F7F" w:themeColor="text1" w:themeTint="80"/>
                <w:sz w:val="28"/>
                <w:szCs w:val="28"/>
              </w:rPr>
            </w:pPr>
            <w:r>
              <w:rPr>
                <w:color w:val="7F7F7F" w:themeColor="text1" w:themeTint="80"/>
                <w:sz w:val="28"/>
                <w:szCs w:val="28"/>
              </w:rPr>
              <w:t>(4</w:t>
            </w:r>
            <w:r>
              <w:rPr>
                <w:rFonts w:cstheme="minorHAnsi"/>
                <w:color w:val="7F7F7F" w:themeColor="text1" w:themeTint="80"/>
                <w:sz w:val="28"/>
                <w:szCs w:val="28"/>
              </w:rPr>
              <w:t>⁰</w:t>
            </w:r>
            <w:r>
              <w:rPr>
                <w:color w:val="7F7F7F" w:themeColor="text1" w:themeTint="80"/>
                <w:sz w:val="28"/>
                <w:szCs w:val="28"/>
              </w:rPr>
              <w:t>C +)</w:t>
            </w:r>
          </w:p>
        </w:tc>
      </w:tr>
      <w:tr w:rsidR="00553CDB" w14:paraId="1FDDF9FC" w14:textId="77777777" w:rsidTr="00484153">
        <w:tc>
          <w:tcPr>
            <w:tcW w:w="2065" w:type="dxa"/>
          </w:tcPr>
          <w:p w14:paraId="764A32DD" w14:textId="77777777" w:rsidR="00553CDB" w:rsidRDefault="00553CD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Venezuela</w:t>
            </w:r>
            <w:r w:rsidR="00484153">
              <w:rPr>
                <w:sz w:val="28"/>
                <w:szCs w:val="28"/>
              </w:rPr>
              <w:t xml:space="preserve"> (95)</w:t>
            </w:r>
          </w:p>
        </w:tc>
        <w:tc>
          <w:tcPr>
            <w:tcW w:w="1350" w:type="dxa"/>
          </w:tcPr>
          <w:p w14:paraId="178E3FB9" w14:textId="77777777" w:rsidR="00553CDB" w:rsidRDefault="000B34D6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1980" w:type="dxa"/>
          </w:tcPr>
          <w:p w14:paraId="472F645D" w14:textId="77777777" w:rsidR="00553CDB" w:rsidRDefault="002E53CB" w:rsidP="00553C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20%</w:t>
            </w:r>
          </w:p>
        </w:tc>
        <w:tc>
          <w:tcPr>
            <w:tcW w:w="1800" w:type="dxa"/>
          </w:tcPr>
          <w:p w14:paraId="002A1A8E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  <w:tc>
          <w:tcPr>
            <w:tcW w:w="3595" w:type="dxa"/>
          </w:tcPr>
          <w:p w14:paraId="6A497A19" w14:textId="77777777" w:rsidR="00553CDB" w:rsidRDefault="00553CDB" w:rsidP="00553CDB">
            <w:pPr>
              <w:rPr>
                <w:sz w:val="28"/>
                <w:szCs w:val="28"/>
              </w:rPr>
            </w:pPr>
          </w:p>
        </w:tc>
      </w:tr>
    </w:tbl>
    <w:p w14:paraId="21CC05CD" w14:textId="77777777" w:rsidR="00F11703" w:rsidRPr="00F11703" w:rsidRDefault="00F11703">
      <w:pPr>
        <w:rPr>
          <w:sz w:val="28"/>
          <w:szCs w:val="28"/>
        </w:rPr>
      </w:pPr>
    </w:p>
    <w:p w14:paraId="2B07475D" w14:textId="77777777" w:rsidR="00553CDB" w:rsidRPr="00F11703" w:rsidRDefault="00553CDB">
      <w:pPr>
        <w:rPr>
          <w:sz w:val="28"/>
          <w:szCs w:val="28"/>
        </w:rPr>
      </w:pPr>
    </w:p>
    <w:sectPr w:rsidR="00553CDB" w:rsidRPr="00F11703" w:rsidSect="00F117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703"/>
    <w:rsid w:val="000B34D6"/>
    <w:rsid w:val="002C0A1B"/>
    <w:rsid w:val="002E53CB"/>
    <w:rsid w:val="00484153"/>
    <w:rsid w:val="00553CDB"/>
    <w:rsid w:val="005E53A4"/>
    <w:rsid w:val="00937620"/>
    <w:rsid w:val="009707D4"/>
    <w:rsid w:val="0097234A"/>
    <w:rsid w:val="00A549B8"/>
    <w:rsid w:val="00A73B58"/>
    <w:rsid w:val="00AC1C08"/>
    <w:rsid w:val="00F1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B4D79"/>
  <w15:chartTrackingRefBased/>
  <w15:docId w15:val="{C68249A4-4025-49BD-BEDF-935D047C8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1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F16A2D-F789-9949-8A5D-E43509ECA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EDUCTECH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Murray</dc:creator>
  <cp:keywords/>
  <dc:description/>
  <cp:lastModifiedBy>isabel wood</cp:lastModifiedBy>
  <cp:revision>2</cp:revision>
  <dcterms:created xsi:type="dcterms:W3CDTF">2019-03-14T12:41:00Z</dcterms:created>
  <dcterms:modified xsi:type="dcterms:W3CDTF">2019-03-14T12:41:00Z</dcterms:modified>
</cp:coreProperties>
</file>