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3D553" w14:textId="61E592B9" w:rsidR="00805A48" w:rsidRDefault="00805A48" w:rsidP="00832ACF">
      <w:pPr>
        <w:rPr>
          <w:b/>
        </w:rPr>
      </w:pPr>
    </w:p>
    <w:p w14:paraId="572F4A72" w14:textId="06B29284" w:rsidR="005201E2" w:rsidRDefault="00F51754" w:rsidP="00F51754">
      <w:pPr>
        <w:rPr>
          <w:b/>
        </w:rPr>
      </w:pPr>
      <w:r>
        <w:rPr>
          <w:b/>
        </w:rPr>
        <w:t xml:space="preserve">3. </w:t>
      </w:r>
      <w:r w:rsidR="005201E2">
        <w:rPr>
          <w:b/>
        </w:rPr>
        <w:t xml:space="preserve">b. Global governance involves cooperation between organisations at scales from global to local, often in partnership </w:t>
      </w:r>
    </w:p>
    <w:p w14:paraId="4826A48F" w14:textId="3EC27A8D" w:rsidR="005201E2" w:rsidRPr="00F51754" w:rsidRDefault="000E15FE" w:rsidP="00F51754">
      <w:pPr>
        <w:rPr>
          <w:b/>
        </w:rPr>
      </w:pP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2F0F1F6A" wp14:editId="1C0AB9D9">
                <wp:simplePos x="0" y="0"/>
                <wp:positionH relativeFrom="column">
                  <wp:posOffset>-320040</wp:posOffset>
                </wp:positionH>
                <wp:positionV relativeFrom="paragraph">
                  <wp:posOffset>4549775</wp:posOffset>
                </wp:positionV>
                <wp:extent cx="6339840" cy="2575560"/>
                <wp:effectExtent l="0" t="0" r="10160" b="1524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9840" cy="257556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762140" w14:textId="5B544054" w:rsidR="00650DA7" w:rsidRPr="00A85F61" w:rsidRDefault="00650DA7" w:rsidP="00650DA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The UN in South Sudan: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0F1F6A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-25.2pt;margin-top:358.25pt;width:499.2pt;height:202.8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" fillcolor="white [3201]" strokecolor="black [3213]" strokeweight="1pt">
                <v:textbox inset="2.5mm">
                  <w:txbxContent>
                    <w:p w14:paraId="5D762140" w14:textId="5B544054" w:rsidR="00650DA7" w:rsidRPr="00A85F61" w:rsidRDefault="00650DA7" w:rsidP="00650DA7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The UN in South Sudan: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</w:rPr>
        <w:drawing>
          <wp:anchor distT="0" distB="0" distL="114300" distR="114300" simplePos="0" relativeHeight="251794432" behindDoc="1" locked="0" layoutInCell="1" allowOverlap="1" wp14:anchorId="2B8F1288" wp14:editId="12158F15">
            <wp:simplePos x="0" y="0"/>
            <wp:positionH relativeFrom="column">
              <wp:posOffset>6158865</wp:posOffset>
            </wp:positionH>
            <wp:positionV relativeFrom="paragraph">
              <wp:posOffset>4547235</wp:posOffset>
            </wp:positionV>
            <wp:extent cx="3289300" cy="2463800"/>
            <wp:effectExtent l="0" t="0" r="0" b="0"/>
            <wp:wrapTight wrapText="bothSides">
              <wp:wrapPolygon edited="0">
                <wp:start x="0" y="0"/>
                <wp:lineTo x="0" y="21489"/>
                <wp:lineTo x="21517" y="21489"/>
                <wp:lineTo x="21517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download (3).jpe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89300" cy="246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0DA7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EC91F5A" wp14:editId="34F90D71">
                <wp:simplePos x="0" y="0"/>
                <wp:positionH relativeFrom="column">
                  <wp:posOffset>3886200</wp:posOffset>
                </wp:positionH>
                <wp:positionV relativeFrom="paragraph">
                  <wp:posOffset>2675255</wp:posOffset>
                </wp:positionV>
                <wp:extent cx="5556885" cy="1767840"/>
                <wp:effectExtent l="0" t="0" r="18415" b="1016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6885" cy="176784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874CF1" w14:textId="0A81CFBE" w:rsidR="00B74380" w:rsidRDefault="005201E2" w:rsidP="00B74380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Geo-political and historic context: </w:t>
                            </w:r>
                          </w:p>
                          <w:p w14:paraId="721056AD" w14:textId="77777777" w:rsidR="00F51754" w:rsidRPr="00A85F61" w:rsidRDefault="00F51754" w:rsidP="00B743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C91F5A" id="Text Box 16" o:spid="_x0000_s1027" type="#_x0000_t202" style="position:absolute;margin-left:306pt;margin-top:210.65pt;width:437.55pt;height:139.2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" fillcolor="white [3201]" strokecolor="black [3213]" strokeweight="1pt">
                <v:textbox inset="2.5mm">
                  <w:txbxContent>
                    <w:p w14:paraId="73874CF1" w14:textId="0A81CFBE" w:rsidR="00B74380" w:rsidRDefault="005201E2" w:rsidP="00B74380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Geo-political and historic context: </w:t>
                      </w:r>
                    </w:p>
                    <w:p w14:paraId="721056AD" w14:textId="77777777" w:rsidR="00F51754" w:rsidRPr="00A85F61" w:rsidRDefault="00F51754" w:rsidP="00B7438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50DA7">
        <w:rPr>
          <w:b/>
          <w:noProof/>
        </w:rPr>
        <w:drawing>
          <wp:anchor distT="0" distB="0" distL="114300" distR="114300" simplePos="0" relativeHeight="251789312" behindDoc="1" locked="0" layoutInCell="1" allowOverlap="1" wp14:anchorId="419E80B7" wp14:editId="22EF3008">
            <wp:simplePos x="0" y="0"/>
            <wp:positionH relativeFrom="column">
              <wp:posOffset>-337820</wp:posOffset>
            </wp:positionH>
            <wp:positionV relativeFrom="paragraph">
              <wp:posOffset>297815</wp:posOffset>
            </wp:positionV>
            <wp:extent cx="4065905" cy="2277110"/>
            <wp:effectExtent l="12700" t="12700" r="10795" b="8890"/>
            <wp:wrapTight wrapText="bothSides">
              <wp:wrapPolygon edited="0">
                <wp:start x="-67" y="-120"/>
                <wp:lineTo x="-67" y="21564"/>
                <wp:lineTo x="21590" y="21564"/>
                <wp:lineTo x="21590" y="-120"/>
                <wp:lineTo x="-67" y="-12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s (2).jpe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5905" cy="22771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0DA7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6D07E4B" wp14:editId="233B5C1C">
                <wp:simplePos x="0" y="0"/>
                <wp:positionH relativeFrom="column">
                  <wp:posOffset>3886200</wp:posOffset>
                </wp:positionH>
                <wp:positionV relativeFrom="paragraph">
                  <wp:posOffset>297815</wp:posOffset>
                </wp:positionV>
                <wp:extent cx="5556885" cy="2274570"/>
                <wp:effectExtent l="0" t="0" r="18415" b="1143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6885" cy="227457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06CA0F" w14:textId="0E32F0F0" w:rsidR="00D5222E" w:rsidRPr="00A85F61" w:rsidRDefault="005201E2" w:rsidP="00D5222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Locate South Sudan: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D07E4B" id="Text Box 17" o:spid="_x0000_s1028" type="#_x0000_t202" style="position:absolute;margin-left:306pt;margin-top:23.45pt;width:437.55pt;height:179.1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" fillcolor="white [3201]" strokecolor="black [3213]" strokeweight="1pt">
                <v:textbox inset="2.5mm">
                  <w:txbxContent>
                    <w:p w14:paraId="6206CA0F" w14:textId="0E32F0F0" w:rsidR="00D5222E" w:rsidRPr="00A85F61" w:rsidRDefault="005201E2" w:rsidP="00D5222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Locate South Sudan: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50DA7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0F0C61E1" wp14:editId="125484F7">
                <wp:simplePos x="0" y="0"/>
                <wp:positionH relativeFrom="column">
                  <wp:posOffset>-335915</wp:posOffset>
                </wp:positionH>
                <wp:positionV relativeFrom="paragraph">
                  <wp:posOffset>2675255</wp:posOffset>
                </wp:positionV>
                <wp:extent cx="4063365" cy="1767840"/>
                <wp:effectExtent l="0" t="0" r="13335" b="1016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3365" cy="176784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31EFB2" w14:textId="46CA3ABB" w:rsidR="00217C38" w:rsidRPr="00A85F61" w:rsidRDefault="00650DA7" w:rsidP="00217C3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Interventions and interactions of organisations at a range of scales, including UN, national government and an NGO: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C61E1" id="Text Box 2" o:spid="_x0000_s1029" type="#_x0000_t202" style="position:absolute;margin-left:-26.45pt;margin-top:210.65pt;width:319.95pt;height:139.2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" fillcolor="white [3201]" strokecolor="black [3213]" strokeweight="1pt">
                <v:textbox inset="2.5mm">
                  <w:txbxContent>
                    <w:p w14:paraId="6E31EFB2" w14:textId="46CA3ABB" w:rsidR="00217C38" w:rsidRPr="00A85F61" w:rsidRDefault="00650DA7" w:rsidP="00217C3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Interventions and interactions of organisations at a range of scales, including UN, national government and an NGO: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201E2">
        <w:rPr>
          <w:b/>
        </w:rPr>
        <w:t>OCR Textbook Page 281 – 283</w:t>
      </w:r>
    </w:p>
    <w:p w14:paraId="7C38F4D5" w14:textId="640029E3" w:rsidR="00B74380" w:rsidRPr="00805A48" w:rsidRDefault="004A2153" w:rsidP="00814621">
      <w:pPr>
        <w:rPr>
          <w:b/>
        </w:rPr>
      </w:pPr>
      <w:r w:rsidRPr="00A85F61"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09392696" wp14:editId="6850C78F">
                <wp:simplePos x="0" y="0"/>
                <wp:positionH relativeFrom="column">
                  <wp:posOffset>-365760</wp:posOffset>
                </wp:positionH>
                <wp:positionV relativeFrom="paragraph">
                  <wp:posOffset>0</wp:posOffset>
                </wp:positionV>
                <wp:extent cx="9747885" cy="2136775"/>
                <wp:effectExtent l="0" t="0" r="18415" b="9525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47885" cy="213677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2EDDEB" w14:textId="5146770B" w:rsidR="00650DA7" w:rsidRDefault="00650DA7" w:rsidP="00650DA7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South Sudanese government: </w:t>
                            </w:r>
                          </w:p>
                          <w:p w14:paraId="4B044B60" w14:textId="77777777" w:rsidR="00650DA7" w:rsidRPr="00A85F61" w:rsidRDefault="00650DA7" w:rsidP="00650DA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392696" id="Text Box 11" o:spid="_x0000_s1030" type="#_x0000_t202" style="position:absolute;margin-left:-28.8pt;margin-top:0;width:767.55pt;height:168.2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" fillcolor="white [3201]" strokecolor="black [3213]" strokeweight="1pt">
                <v:textbox inset="2.5mm">
                  <w:txbxContent>
                    <w:p w14:paraId="322EDDEB" w14:textId="5146770B" w:rsidR="00650DA7" w:rsidRDefault="00650DA7" w:rsidP="00650DA7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South Sudanese government: </w:t>
                      </w:r>
                    </w:p>
                    <w:p w14:paraId="4B044B60" w14:textId="77777777" w:rsidR="00650DA7" w:rsidRPr="00A85F61" w:rsidRDefault="00650DA7" w:rsidP="00650DA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50DA7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218381D6" wp14:editId="621E8998">
                <wp:simplePos x="0" y="0"/>
                <wp:positionH relativeFrom="column">
                  <wp:posOffset>4343400</wp:posOffset>
                </wp:positionH>
                <wp:positionV relativeFrom="paragraph">
                  <wp:posOffset>2286000</wp:posOffset>
                </wp:positionV>
                <wp:extent cx="5037455" cy="5196840"/>
                <wp:effectExtent l="0" t="0" r="17145" b="10160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7455" cy="519684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8F8C93" w14:textId="69D8252C" w:rsidR="005560B6" w:rsidRPr="00A85F61" w:rsidRDefault="00650DA7" w:rsidP="005560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Consequences of global governance of the conflict for local</w:t>
                            </w:r>
                            <w:bookmarkStart w:id="0" w:name="_GoBack"/>
                            <w:bookmarkEnd w:id="0"/>
                            <w:r>
                              <w:rPr>
                                <w:b/>
                                <w:szCs w:val="20"/>
                              </w:rPr>
                              <w:t xml:space="preserve"> communities: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381D6" id="Text Box 22" o:spid="_x0000_s1031" type="#_x0000_t202" style="position:absolute;margin-left:342pt;margin-top:180pt;width:396.65pt;height:409.2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" fillcolor="white [3201]" strokecolor="black [3213]" strokeweight="1pt">
                <v:textbox inset="2.5mm">
                  <w:txbxContent>
                    <w:p w14:paraId="2E8F8C93" w14:textId="69D8252C" w:rsidR="005560B6" w:rsidRPr="00A85F61" w:rsidRDefault="00650DA7" w:rsidP="005560B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>Consequences of global governance of the conflict for local</w:t>
                      </w:r>
                      <w:bookmarkStart w:id="1" w:name="_GoBack"/>
                      <w:bookmarkEnd w:id="1"/>
                      <w:r>
                        <w:rPr>
                          <w:b/>
                          <w:szCs w:val="20"/>
                        </w:rPr>
                        <w:t xml:space="preserve"> communities: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50DA7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57326C6B" wp14:editId="183A7EF6">
                <wp:simplePos x="0" y="0"/>
                <wp:positionH relativeFrom="column">
                  <wp:posOffset>-365760</wp:posOffset>
                </wp:positionH>
                <wp:positionV relativeFrom="paragraph">
                  <wp:posOffset>2286000</wp:posOffset>
                </wp:positionV>
                <wp:extent cx="4572000" cy="5196840"/>
                <wp:effectExtent l="0" t="0" r="12700" b="10160"/>
                <wp:wrapSquare wrapText="bothSides"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519684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ADCC50" w14:textId="6410224D" w:rsidR="005560B6" w:rsidRPr="00A85F61" w:rsidRDefault="00650DA7" w:rsidP="005560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NGOs in South Sudan:</w:t>
                            </w:r>
                            <w:r w:rsidR="00F16A42">
                              <w:rPr>
                                <w:b/>
                                <w:szCs w:val="20"/>
                              </w:rPr>
                              <w:t xml:space="preserve"> (plus </w:t>
                            </w:r>
                            <w:r w:rsidR="00F16A42">
                              <w:rPr>
                                <w:b/>
                                <w:szCs w:val="20"/>
                              </w:rPr>
                              <w:t>research)</w:t>
                            </w:r>
                            <w:r>
                              <w:rPr>
                                <w:b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000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26C6B" id="Text Box 24" o:spid="_x0000_s1032" type="#_x0000_t202" style="position:absolute;margin-left:-28.8pt;margin-top:180pt;width:5in;height:409.2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" fillcolor="white [3201]" strokecolor="black [3213]" strokeweight="1pt">
                <v:textbox inset="2.5mm">
                  <w:txbxContent>
                    <w:p w14:paraId="6FADCC50" w14:textId="6410224D" w:rsidR="005560B6" w:rsidRPr="00A85F61" w:rsidRDefault="00650DA7" w:rsidP="005560B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>NGOs in South Sudan:</w:t>
                      </w:r>
                      <w:r w:rsidR="00F16A42">
                        <w:rPr>
                          <w:b/>
                          <w:szCs w:val="20"/>
                        </w:rPr>
                        <w:t xml:space="preserve"> (plus </w:t>
                      </w:r>
                      <w:r w:rsidR="00F16A42">
                        <w:rPr>
                          <w:b/>
                          <w:szCs w:val="20"/>
                        </w:rPr>
                        <w:t>research)</w:t>
                      </w:r>
                      <w:r>
                        <w:rPr>
                          <w:b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B74380" w:rsidRPr="00805A48" w:rsidSect="003A4EDE">
      <w:pgSz w:w="15840" w:h="12240" w:orient="landscape"/>
      <w:pgMar w:top="216" w:right="519" w:bottom="103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2D2547"/>
    <w:multiLevelType w:val="hybridMultilevel"/>
    <w:tmpl w:val="595820F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937F92"/>
    <w:multiLevelType w:val="hybridMultilevel"/>
    <w:tmpl w:val="EE6EA2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A28"/>
    <w:rsid w:val="00021F19"/>
    <w:rsid w:val="00057B4E"/>
    <w:rsid w:val="00067DBE"/>
    <w:rsid w:val="000752C1"/>
    <w:rsid w:val="000B2E01"/>
    <w:rsid w:val="000E15FE"/>
    <w:rsid w:val="000E4B93"/>
    <w:rsid w:val="0014732E"/>
    <w:rsid w:val="00161C02"/>
    <w:rsid w:val="00176D24"/>
    <w:rsid w:val="001E63D0"/>
    <w:rsid w:val="00217C38"/>
    <w:rsid w:val="00227E6E"/>
    <w:rsid w:val="00262FDB"/>
    <w:rsid w:val="00263A01"/>
    <w:rsid w:val="0028101F"/>
    <w:rsid w:val="00293E43"/>
    <w:rsid w:val="002B5196"/>
    <w:rsid w:val="002D2B6E"/>
    <w:rsid w:val="00307E40"/>
    <w:rsid w:val="003A4EDE"/>
    <w:rsid w:val="003C60EB"/>
    <w:rsid w:val="003D1FA1"/>
    <w:rsid w:val="004542A1"/>
    <w:rsid w:val="004A2153"/>
    <w:rsid w:val="004A2E35"/>
    <w:rsid w:val="004A5812"/>
    <w:rsid w:val="004A7C0F"/>
    <w:rsid w:val="004C2A28"/>
    <w:rsid w:val="005201E2"/>
    <w:rsid w:val="00533EB3"/>
    <w:rsid w:val="005560B6"/>
    <w:rsid w:val="00556E7D"/>
    <w:rsid w:val="00557A96"/>
    <w:rsid w:val="0059731A"/>
    <w:rsid w:val="00597FBE"/>
    <w:rsid w:val="005B3941"/>
    <w:rsid w:val="005C0A69"/>
    <w:rsid w:val="005E4C0D"/>
    <w:rsid w:val="00631D16"/>
    <w:rsid w:val="00650DA7"/>
    <w:rsid w:val="00677D37"/>
    <w:rsid w:val="006A197C"/>
    <w:rsid w:val="006D217D"/>
    <w:rsid w:val="006D40F0"/>
    <w:rsid w:val="006E3396"/>
    <w:rsid w:val="006F746C"/>
    <w:rsid w:val="007068F1"/>
    <w:rsid w:val="00714E39"/>
    <w:rsid w:val="00716EBA"/>
    <w:rsid w:val="00720631"/>
    <w:rsid w:val="00742176"/>
    <w:rsid w:val="007528EB"/>
    <w:rsid w:val="00752C47"/>
    <w:rsid w:val="0077691C"/>
    <w:rsid w:val="007B49BC"/>
    <w:rsid w:val="007B6090"/>
    <w:rsid w:val="007E56ED"/>
    <w:rsid w:val="007E5D71"/>
    <w:rsid w:val="00805A48"/>
    <w:rsid w:val="00814621"/>
    <w:rsid w:val="00815E3D"/>
    <w:rsid w:val="0082200A"/>
    <w:rsid w:val="00823B34"/>
    <w:rsid w:val="00832ACF"/>
    <w:rsid w:val="00870C06"/>
    <w:rsid w:val="008966C1"/>
    <w:rsid w:val="008B3763"/>
    <w:rsid w:val="008B4523"/>
    <w:rsid w:val="008D051B"/>
    <w:rsid w:val="0091000A"/>
    <w:rsid w:val="00945B9F"/>
    <w:rsid w:val="00974E67"/>
    <w:rsid w:val="009C7900"/>
    <w:rsid w:val="00A03D81"/>
    <w:rsid w:val="00A85F61"/>
    <w:rsid w:val="00AB1268"/>
    <w:rsid w:val="00AB3F88"/>
    <w:rsid w:val="00AC1B31"/>
    <w:rsid w:val="00AF3A4E"/>
    <w:rsid w:val="00B32E4B"/>
    <w:rsid w:val="00B575C7"/>
    <w:rsid w:val="00B74380"/>
    <w:rsid w:val="00BF32D2"/>
    <w:rsid w:val="00BF61CF"/>
    <w:rsid w:val="00C262A4"/>
    <w:rsid w:val="00C37737"/>
    <w:rsid w:val="00C4416C"/>
    <w:rsid w:val="00C85923"/>
    <w:rsid w:val="00C873B2"/>
    <w:rsid w:val="00CE174F"/>
    <w:rsid w:val="00D5222E"/>
    <w:rsid w:val="00D56C67"/>
    <w:rsid w:val="00E04502"/>
    <w:rsid w:val="00E2709B"/>
    <w:rsid w:val="00E45413"/>
    <w:rsid w:val="00EC4628"/>
    <w:rsid w:val="00ED47F8"/>
    <w:rsid w:val="00F16A42"/>
    <w:rsid w:val="00F43F6D"/>
    <w:rsid w:val="00F44CB7"/>
    <w:rsid w:val="00F51754"/>
    <w:rsid w:val="00F976C9"/>
    <w:rsid w:val="00FA568F"/>
    <w:rsid w:val="00FB140E"/>
    <w:rsid w:val="00FB28F7"/>
    <w:rsid w:val="00FE2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A454DC"/>
  <w14:defaultImageDpi w14:val="300"/>
  <w15:docId w15:val="{6DE38802-D2CA-467C-BBC9-D934E767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4CB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CB7"/>
    <w:rPr>
      <w:rFonts w:ascii="Lucida Grande" w:hAnsi="Lucida Grande" w:cs="Lucida Grande"/>
      <w:sz w:val="18"/>
      <w:szCs w:val="18"/>
      <w:lang w:val="en-GB"/>
    </w:rPr>
  </w:style>
  <w:style w:type="table" w:styleId="TableGrid">
    <w:name w:val="Table Grid"/>
    <w:basedOn w:val="TableNormal"/>
    <w:uiPriority w:val="59"/>
    <w:rsid w:val="00FB2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542A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42A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B3763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B39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Freeley</dc:creator>
  <cp:keywords/>
  <dc:description/>
  <cp:lastModifiedBy>isabel wood</cp:lastModifiedBy>
  <cp:revision>7</cp:revision>
  <cp:lastPrinted>2018-12-02T21:37:00Z</cp:lastPrinted>
  <dcterms:created xsi:type="dcterms:W3CDTF">2019-02-01T09:39:00Z</dcterms:created>
  <dcterms:modified xsi:type="dcterms:W3CDTF">2019-02-01T09:51:00Z</dcterms:modified>
</cp:coreProperties>
</file>